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6E" w:rsidRDefault="002145BC" w:rsidP="007F567A">
      <w:pPr>
        <w:spacing w:line="276" w:lineRule="auto"/>
        <w:jc w:val="right"/>
        <w:rPr>
          <w:sz w:val="24"/>
        </w:rPr>
      </w:pPr>
      <w:r>
        <w:rPr>
          <w:sz w:val="24"/>
        </w:rPr>
        <w:t>……………………………………………, dnia …………</w:t>
      </w:r>
      <w:r w:rsidR="00A412EE">
        <w:rPr>
          <w:sz w:val="24"/>
        </w:rPr>
        <w:t>……..</w:t>
      </w:r>
      <w:r w:rsidR="00A412EE">
        <w:rPr>
          <w:sz w:val="24"/>
        </w:rPr>
        <w:br/>
      </w:r>
    </w:p>
    <w:p w:rsidR="009863FF" w:rsidRDefault="009863FF" w:rsidP="007F567A">
      <w:pPr>
        <w:spacing w:line="276" w:lineRule="auto"/>
        <w:jc w:val="right"/>
        <w:rPr>
          <w:b/>
          <w:sz w:val="24"/>
        </w:rPr>
      </w:pPr>
    </w:p>
    <w:p w:rsidR="00A821B9" w:rsidRPr="003C6E59" w:rsidRDefault="00A821B9" w:rsidP="00A821B9">
      <w:pPr>
        <w:spacing w:after="200" w:line="276" w:lineRule="auto"/>
        <w:ind w:left="5812"/>
        <w:rPr>
          <w:rFonts w:eastAsia="Times New Roman" w:cs="Calibri"/>
          <w:b/>
          <w:sz w:val="24"/>
          <w:szCs w:val="24"/>
          <w:lang w:eastAsia="pl-PL"/>
        </w:rPr>
      </w:pPr>
      <w:r w:rsidRPr="003C6E59">
        <w:rPr>
          <w:rFonts w:eastAsia="Times New Roman" w:cs="Calibri"/>
          <w:b/>
          <w:sz w:val="24"/>
          <w:szCs w:val="24"/>
          <w:lang w:eastAsia="pl-PL"/>
        </w:rPr>
        <w:t xml:space="preserve">Geotermia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Poddębice </w:t>
      </w:r>
      <w:r w:rsidRPr="009D0C49">
        <w:rPr>
          <w:rFonts w:eastAsia="Times New Roman" w:cs="Calibri"/>
          <w:b/>
          <w:sz w:val="24"/>
          <w:szCs w:val="24"/>
          <w:lang w:eastAsia="pl-PL"/>
        </w:rPr>
        <w:t>Sp. z o. o.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E07E1B">
        <w:rPr>
          <w:rFonts w:eastAsia="Times New Roman" w:cs="Calibri"/>
          <w:sz w:val="24"/>
          <w:szCs w:val="24"/>
          <w:lang w:eastAsia="pl-PL"/>
        </w:rPr>
        <w:t>ul. Mickiewicza 17A</w:t>
      </w:r>
      <w:r w:rsidRPr="00E07E1B">
        <w:rPr>
          <w:rFonts w:eastAsia="Times New Roman" w:cs="Calibri"/>
          <w:sz w:val="24"/>
          <w:szCs w:val="24"/>
          <w:lang w:eastAsia="pl-PL"/>
        </w:rPr>
        <w:br/>
        <w:t>99-200 Poddębice</w:t>
      </w:r>
    </w:p>
    <w:p w:rsidR="00A821B9" w:rsidRDefault="00A821B9" w:rsidP="00A821B9">
      <w:pPr>
        <w:spacing w:after="200" w:line="276" w:lineRule="auto"/>
        <w:jc w:val="both"/>
        <w:rPr>
          <w:sz w:val="24"/>
          <w:szCs w:val="24"/>
        </w:rPr>
      </w:pPr>
    </w:p>
    <w:p w:rsidR="00A821B9" w:rsidRPr="00A74274" w:rsidRDefault="00A821B9" w:rsidP="00A821B9">
      <w:pPr>
        <w:spacing w:line="276" w:lineRule="auto"/>
        <w:jc w:val="both"/>
        <w:rPr>
          <w:sz w:val="24"/>
        </w:rPr>
      </w:pPr>
      <w:r w:rsidRPr="007910B0">
        <w:rPr>
          <w:sz w:val="24"/>
          <w:szCs w:val="24"/>
        </w:rPr>
        <w:t xml:space="preserve">Znak sprawy: </w:t>
      </w:r>
      <w:r>
        <w:rPr>
          <w:sz w:val="24"/>
        </w:rPr>
        <w:t>GP/164/2019</w:t>
      </w:r>
    </w:p>
    <w:p w:rsidR="002145BC" w:rsidRPr="002145BC" w:rsidRDefault="002145BC" w:rsidP="007F567A">
      <w:pPr>
        <w:spacing w:line="276" w:lineRule="auto"/>
        <w:rPr>
          <w:rFonts w:ascii="Calibri Light" w:hAnsi="Calibri Light" w:cs="Calibri Light"/>
          <w:sz w:val="24"/>
        </w:rPr>
      </w:pPr>
    </w:p>
    <w:p w:rsidR="002145BC" w:rsidRDefault="002145BC" w:rsidP="007F567A">
      <w:pPr>
        <w:spacing w:line="276" w:lineRule="auto"/>
        <w:jc w:val="center"/>
        <w:rPr>
          <w:rFonts w:cs="Calibri"/>
          <w:b/>
          <w:sz w:val="28"/>
        </w:rPr>
      </w:pPr>
      <w:r w:rsidRPr="003E1464">
        <w:rPr>
          <w:rFonts w:cs="Calibri"/>
          <w:b/>
          <w:sz w:val="28"/>
        </w:rPr>
        <w:t>FORMULARZ OFERTY</w:t>
      </w:r>
    </w:p>
    <w:p w:rsidR="003E1464" w:rsidRPr="003E1464" w:rsidRDefault="003E1464" w:rsidP="007F567A">
      <w:pPr>
        <w:spacing w:line="276" w:lineRule="auto"/>
        <w:jc w:val="center"/>
        <w:rPr>
          <w:rFonts w:cs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A412EE" w:rsidRPr="00DF523F" w:rsidTr="00DF523F">
        <w:trPr>
          <w:trHeight w:val="702"/>
        </w:trPr>
        <w:tc>
          <w:tcPr>
            <w:tcW w:w="9062" w:type="dxa"/>
            <w:gridSpan w:val="4"/>
            <w:vAlign w:val="center"/>
          </w:tcPr>
          <w:p w:rsidR="00A412EE" w:rsidRPr="00DF523F" w:rsidRDefault="00A412EE" w:rsidP="00DF523F">
            <w:pPr>
              <w:spacing w:after="0" w:line="276" w:lineRule="auto"/>
              <w:jc w:val="center"/>
              <w:rPr>
                <w:b/>
              </w:rPr>
            </w:pPr>
            <w:r w:rsidRPr="00DF523F">
              <w:rPr>
                <w:b/>
                <w:sz w:val="24"/>
              </w:rPr>
              <w:t xml:space="preserve">Dane Wykonawcy (Lidera </w:t>
            </w:r>
            <w:r w:rsidR="007F567A" w:rsidRPr="00DF523F">
              <w:rPr>
                <w:b/>
                <w:sz w:val="24"/>
              </w:rPr>
              <w:t>konsorcjum</w:t>
            </w:r>
            <w:r w:rsidRPr="00DF523F">
              <w:rPr>
                <w:b/>
                <w:sz w:val="24"/>
              </w:rPr>
              <w:t>)</w:t>
            </w:r>
          </w:p>
        </w:tc>
      </w:tr>
      <w:tr w:rsidR="00384CFD" w:rsidRPr="00DF523F" w:rsidTr="00DF523F">
        <w:trPr>
          <w:trHeight w:val="702"/>
        </w:trPr>
        <w:tc>
          <w:tcPr>
            <w:tcW w:w="2122" w:type="dxa"/>
            <w:vAlign w:val="center"/>
          </w:tcPr>
          <w:p w:rsidR="00384CFD" w:rsidRPr="00DF523F" w:rsidRDefault="00384CFD" w:rsidP="00DF523F">
            <w:pPr>
              <w:spacing w:after="0" w:line="276" w:lineRule="auto"/>
              <w:jc w:val="center"/>
              <w:rPr>
                <w:b/>
              </w:rPr>
            </w:pPr>
            <w:r w:rsidRPr="00DF523F">
              <w:rPr>
                <w:b/>
              </w:rPr>
              <w:t>Firma (nazwa)</w:t>
            </w:r>
          </w:p>
        </w:tc>
        <w:tc>
          <w:tcPr>
            <w:tcW w:w="6940" w:type="dxa"/>
            <w:gridSpan w:val="3"/>
            <w:vAlign w:val="center"/>
          </w:tcPr>
          <w:p w:rsidR="00384CFD" w:rsidRPr="00DF523F" w:rsidRDefault="00384CFD" w:rsidP="00DF523F">
            <w:pPr>
              <w:spacing w:after="0" w:line="276" w:lineRule="auto"/>
              <w:jc w:val="center"/>
            </w:pPr>
          </w:p>
        </w:tc>
      </w:tr>
      <w:tr w:rsidR="00384CFD" w:rsidRPr="00DF523F" w:rsidTr="00DF523F">
        <w:trPr>
          <w:trHeight w:val="697"/>
        </w:trPr>
        <w:tc>
          <w:tcPr>
            <w:tcW w:w="2122" w:type="dxa"/>
            <w:vAlign w:val="center"/>
          </w:tcPr>
          <w:p w:rsidR="00384CFD" w:rsidRPr="00DF523F" w:rsidRDefault="00384CFD" w:rsidP="00DF523F">
            <w:pPr>
              <w:spacing w:after="0" w:line="276" w:lineRule="auto"/>
              <w:jc w:val="center"/>
              <w:rPr>
                <w:b/>
              </w:rPr>
            </w:pPr>
            <w:r w:rsidRPr="00DF523F">
              <w:rPr>
                <w:b/>
              </w:rPr>
              <w:t>Adres siedziby</w:t>
            </w:r>
          </w:p>
        </w:tc>
        <w:tc>
          <w:tcPr>
            <w:tcW w:w="6940" w:type="dxa"/>
            <w:gridSpan w:val="3"/>
            <w:vAlign w:val="center"/>
          </w:tcPr>
          <w:p w:rsidR="00384CFD" w:rsidRPr="00DF523F" w:rsidRDefault="00384CFD" w:rsidP="00DF523F">
            <w:pPr>
              <w:spacing w:after="0" w:line="276" w:lineRule="auto"/>
              <w:jc w:val="center"/>
            </w:pPr>
          </w:p>
        </w:tc>
      </w:tr>
      <w:tr w:rsidR="00C0551A" w:rsidRPr="00DF523F" w:rsidTr="00DF523F">
        <w:trPr>
          <w:trHeight w:val="685"/>
        </w:trPr>
        <w:tc>
          <w:tcPr>
            <w:tcW w:w="2122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NIP</w:t>
            </w:r>
          </w:p>
        </w:tc>
        <w:tc>
          <w:tcPr>
            <w:tcW w:w="2313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  <w:r w:rsidRPr="00DF523F">
              <w:rPr>
                <w:b/>
                <w:sz w:val="24"/>
              </w:rPr>
              <w:t>Numer wpisu do Rejestru / PESEL</w:t>
            </w:r>
          </w:p>
        </w:tc>
        <w:tc>
          <w:tcPr>
            <w:tcW w:w="2314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C0551A" w:rsidRPr="00DF523F" w:rsidTr="00DF523F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Faks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  <w:r w:rsidRPr="00DF523F">
              <w:rPr>
                <w:b/>
                <w:sz w:val="24"/>
              </w:rPr>
              <w:t>E-mail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</w:tbl>
    <w:p w:rsidR="00A412EE" w:rsidRPr="00542591" w:rsidRDefault="00A412EE" w:rsidP="007F567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13"/>
        <w:gridCol w:w="2313"/>
        <w:gridCol w:w="2314"/>
      </w:tblGrid>
      <w:tr w:rsidR="00A412EE" w:rsidRPr="00DF523F" w:rsidTr="00DF523F">
        <w:trPr>
          <w:trHeight w:val="702"/>
        </w:trPr>
        <w:tc>
          <w:tcPr>
            <w:tcW w:w="9062" w:type="dxa"/>
            <w:gridSpan w:val="4"/>
            <w:vAlign w:val="center"/>
          </w:tcPr>
          <w:p w:rsidR="00A412EE" w:rsidRPr="00DF523F" w:rsidRDefault="00A412EE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Dane partnera lub partnerów</w:t>
            </w:r>
            <w:r w:rsidR="00912BE0" w:rsidRPr="00DF523F">
              <w:rPr>
                <w:rStyle w:val="Odwoanieprzypisudolnego"/>
                <w:b/>
                <w:sz w:val="24"/>
              </w:rPr>
              <w:footnoteReference w:id="1"/>
            </w:r>
            <w:r w:rsidRPr="00DF523F">
              <w:rPr>
                <w:b/>
                <w:sz w:val="24"/>
              </w:rPr>
              <w:t>:</w:t>
            </w:r>
          </w:p>
        </w:tc>
      </w:tr>
      <w:tr w:rsidR="00A412EE" w:rsidRPr="00DF523F" w:rsidTr="00DF523F">
        <w:trPr>
          <w:trHeight w:val="702"/>
        </w:trPr>
        <w:tc>
          <w:tcPr>
            <w:tcW w:w="2122" w:type="dxa"/>
            <w:vAlign w:val="center"/>
          </w:tcPr>
          <w:p w:rsidR="00A412EE" w:rsidRPr="00DF523F" w:rsidRDefault="00A412EE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Firma (nazwa)</w:t>
            </w:r>
          </w:p>
        </w:tc>
        <w:tc>
          <w:tcPr>
            <w:tcW w:w="6940" w:type="dxa"/>
            <w:gridSpan w:val="3"/>
            <w:vAlign w:val="center"/>
          </w:tcPr>
          <w:p w:rsidR="00A412EE" w:rsidRPr="00DF523F" w:rsidRDefault="00A412EE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A412EE" w:rsidRPr="00DF523F" w:rsidTr="00DF523F">
        <w:trPr>
          <w:trHeight w:val="697"/>
        </w:trPr>
        <w:tc>
          <w:tcPr>
            <w:tcW w:w="2122" w:type="dxa"/>
            <w:vAlign w:val="center"/>
          </w:tcPr>
          <w:p w:rsidR="00A412EE" w:rsidRPr="00DF523F" w:rsidRDefault="00A412EE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Adres siedziby</w:t>
            </w:r>
          </w:p>
        </w:tc>
        <w:tc>
          <w:tcPr>
            <w:tcW w:w="6940" w:type="dxa"/>
            <w:gridSpan w:val="3"/>
            <w:vAlign w:val="center"/>
          </w:tcPr>
          <w:p w:rsidR="00A412EE" w:rsidRPr="00DF523F" w:rsidRDefault="00A412EE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C0551A" w:rsidRPr="00DF523F" w:rsidTr="00DF523F">
        <w:trPr>
          <w:trHeight w:val="685"/>
        </w:trPr>
        <w:tc>
          <w:tcPr>
            <w:tcW w:w="2122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NIP</w:t>
            </w:r>
          </w:p>
        </w:tc>
        <w:tc>
          <w:tcPr>
            <w:tcW w:w="2313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  <w:r w:rsidRPr="00DF523F">
              <w:rPr>
                <w:b/>
                <w:sz w:val="24"/>
              </w:rPr>
              <w:t>Numer wpisu do rejestru / PESEL</w:t>
            </w:r>
          </w:p>
        </w:tc>
        <w:tc>
          <w:tcPr>
            <w:tcW w:w="2314" w:type="dxa"/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  <w:tr w:rsidR="00C0551A" w:rsidRPr="00DF523F" w:rsidTr="00DF523F">
        <w:trPr>
          <w:trHeight w:val="6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Faks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  <w:r w:rsidRPr="00DF523F">
              <w:rPr>
                <w:b/>
                <w:sz w:val="24"/>
              </w:rPr>
              <w:t>E-mail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C0551A" w:rsidRPr="00DF523F" w:rsidRDefault="00C0551A" w:rsidP="00DF523F">
            <w:pPr>
              <w:spacing w:after="0" w:line="276" w:lineRule="auto"/>
              <w:jc w:val="center"/>
              <w:rPr>
                <w:sz w:val="24"/>
              </w:rPr>
            </w:pPr>
          </w:p>
        </w:tc>
      </w:tr>
    </w:tbl>
    <w:p w:rsidR="00C0551A" w:rsidRDefault="00C0551A" w:rsidP="007F567A">
      <w:pPr>
        <w:spacing w:line="276" w:lineRule="auto"/>
        <w:jc w:val="both"/>
        <w:rPr>
          <w:sz w:val="24"/>
        </w:rPr>
      </w:pPr>
    </w:p>
    <w:p w:rsidR="00A821B9" w:rsidRDefault="00A821B9" w:rsidP="007F567A">
      <w:pPr>
        <w:spacing w:line="276" w:lineRule="auto"/>
        <w:jc w:val="both"/>
        <w:rPr>
          <w:sz w:val="24"/>
        </w:rPr>
      </w:pPr>
    </w:p>
    <w:p w:rsidR="007F567A" w:rsidRDefault="00A821B9" w:rsidP="00DC4D28">
      <w:pPr>
        <w:spacing w:after="0" w:line="276" w:lineRule="auto"/>
        <w:jc w:val="both"/>
        <w:rPr>
          <w:sz w:val="24"/>
        </w:rPr>
      </w:pPr>
      <w:r w:rsidRPr="007910B0">
        <w:rPr>
          <w:rFonts w:eastAsia="Times New Roman" w:cs="Calibri"/>
          <w:sz w:val="24"/>
          <w:szCs w:val="24"/>
          <w:lang w:eastAsia="pl-PL"/>
        </w:rPr>
        <w:t>W związku z ogłoszeniem</w:t>
      </w:r>
      <w:r>
        <w:rPr>
          <w:rFonts w:eastAsia="Times New Roman" w:cs="Calibri"/>
          <w:sz w:val="24"/>
          <w:szCs w:val="24"/>
          <w:lang w:eastAsia="pl-PL"/>
        </w:rPr>
        <w:t xml:space="preserve"> zamieszczonym w Biuletynie Zamówień Publicznych w dniu 17 czerwca 2019 r. numer </w:t>
      </w:r>
      <w:r w:rsidRPr="00533005">
        <w:rPr>
          <w:rFonts w:eastAsia="Times New Roman" w:cs="Calibri"/>
          <w:sz w:val="24"/>
          <w:szCs w:val="24"/>
          <w:lang w:eastAsia="pl-PL"/>
        </w:rPr>
        <w:t>561899-N-2019</w:t>
      </w:r>
      <w:r w:rsidRPr="007910B0">
        <w:rPr>
          <w:rFonts w:eastAsia="Times New Roman" w:cs="Calibri"/>
          <w:sz w:val="24"/>
          <w:szCs w:val="24"/>
          <w:lang w:eastAsia="pl-PL"/>
        </w:rPr>
        <w:t xml:space="preserve"> o </w:t>
      </w:r>
      <w:r>
        <w:rPr>
          <w:rFonts w:eastAsia="Times New Roman" w:cs="Calibri"/>
          <w:sz w:val="24"/>
          <w:szCs w:val="24"/>
          <w:lang w:eastAsia="pl-PL"/>
        </w:rPr>
        <w:t>postępowaniu prowadzonym w trybie dialogu konkurencyjnego</w:t>
      </w:r>
      <w:r w:rsidRPr="007910B0">
        <w:rPr>
          <w:rFonts w:eastAsia="Times New Roman" w:cs="Calibri"/>
          <w:sz w:val="24"/>
          <w:szCs w:val="24"/>
          <w:lang w:eastAsia="pl-PL"/>
        </w:rPr>
        <w:t xml:space="preserve"> na: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910B0">
        <w:rPr>
          <w:rFonts w:eastAsia="Times New Roman" w:cs="Calibri"/>
          <w:b/>
          <w:sz w:val="24"/>
          <w:szCs w:val="24"/>
          <w:lang w:eastAsia="pl-PL"/>
        </w:rPr>
        <w:t xml:space="preserve">Zaprojektowanie i rozbudowa ciepłowni geotermalnej dla Geotermia Poddębice </w:t>
      </w:r>
      <w:r w:rsidRPr="001B54BC">
        <w:rPr>
          <w:rFonts w:eastAsia="Times New Roman" w:cs="Calibri"/>
          <w:b/>
          <w:sz w:val="24"/>
          <w:szCs w:val="24"/>
          <w:lang w:eastAsia="pl-PL"/>
        </w:rPr>
        <w:t>Sp. z o. o.</w:t>
      </w:r>
      <w:r w:rsidRPr="007910B0">
        <w:rPr>
          <w:rFonts w:eastAsia="Times New Roman" w:cs="Calibri"/>
          <w:b/>
          <w:sz w:val="24"/>
          <w:szCs w:val="24"/>
          <w:lang w:eastAsia="pl-PL"/>
        </w:rPr>
        <w:t xml:space="preserve"> o układ kogeneracyjny o mocy nie przekraczającej 1MW</w:t>
      </w:r>
      <w:r>
        <w:rPr>
          <w:rFonts w:eastAsia="Times New Roman" w:cs="Calibri"/>
          <w:b/>
          <w:sz w:val="24"/>
          <w:szCs w:val="24"/>
          <w:lang w:eastAsia="pl-PL"/>
        </w:rPr>
        <w:t>e</w:t>
      </w:r>
      <w:r w:rsidRPr="007910B0">
        <w:rPr>
          <w:rFonts w:eastAsia="Times New Roman" w:cs="Calibri"/>
          <w:b/>
          <w:sz w:val="24"/>
          <w:szCs w:val="24"/>
          <w:lang w:eastAsia="pl-PL"/>
        </w:rPr>
        <w:t xml:space="preserve"> wraz</w:t>
      </w:r>
      <w:r w:rsidRPr="00A74274">
        <w:rPr>
          <w:rFonts w:eastAsia="Times New Roman" w:cs="Calibri"/>
          <w:b/>
          <w:sz w:val="24"/>
          <w:szCs w:val="24"/>
          <w:lang w:eastAsia="pl-PL"/>
        </w:rPr>
        <w:t xml:space="preserve"> z drugim stopniem odzysku ciepła</w:t>
      </w:r>
      <w:r w:rsidRPr="007910B0">
        <w:rPr>
          <w:rFonts w:eastAsia="Times New Roman" w:cs="Calibri"/>
          <w:b/>
          <w:sz w:val="24"/>
          <w:szCs w:val="24"/>
          <w:lang w:eastAsia="pl-PL"/>
        </w:rPr>
        <w:t xml:space="preserve"> o mocy około 3MWt oraz siecią ciepłowniczą na terenie Gminy Poddębice</w:t>
      </w:r>
      <w:r w:rsidR="00DC4D28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</w:rPr>
        <w:t xml:space="preserve">oraz otrzymaniem zaproszeniem do złożenia oferty, </w:t>
      </w:r>
      <w:r w:rsidR="00A412EE">
        <w:rPr>
          <w:sz w:val="24"/>
        </w:rPr>
        <w:t>o</w:t>
      </w:r>
      <w:r w:rsidR="00A412EE" w:rsidRPr="00A412EE">
        <w:rPr>
          <w:sz w:val="24"/>
        </w:rPr>
        <w:t>ferujemy</w:t>
      </w:r>
      <w:r w:rsidR="007F567A">
        <w:rPr>
          <w:sz w:val="24"/>
        </w:rPr>
        <w:t>:</w:t>
      </w:r>
      <w:r w:rsidR="00A412EE" w:rsidRPr="00A412EE">
        <w:rPr>
          <w:sz w:val="24"/>
        </w:rPr>
        <w:t xml:space="preserve"> </w:t>
      </w:r>
    </w:p>
    <w:p w:rsidR="00DC4D28" w:rsidRPr="00DC4D28" w:rsidRDefault="00DC4D28" w:rsidP="00DC4D28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412EE" w:rsidRDefault="007F567A" w:rsidP="007F567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W</w:t>
      </w:r>
      <w:r w:rsidR="00A412EE" w:rsidRPr="007F567A">
        <w:rPr>
          <w:sz w:val="24"/>
        </w:rPr>
        <w:t xml:space="preserve">ykonanie przedmiotu zamówienia </w:t>
      </w:r>
      <w:r>
        <w:rPr>
          <w:sz w:val="24"/>
        </w:rPr>
        <w:t>za cenę</w:t>
      </w:r>
      <w:r w:rsidR="00A412EE" w:rsidRPr="007F567A">
        <w:rPr>
          <w:sz w:val="24"/>
        </w:rPr>
        <w:t>: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>netto: ………………………………………………………………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>VAT: ………………………………………………………………..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480" w:lineRule="auto"/>
        <w:ind w:left="709"/>
        <w:jc w:val="both"/>
        <w:rPr>
          <w:sz w:val="24"/>
        </w:rPr>
      </w:pPr>
      <w:r>
        <w:rPr>
          <w:sz w:val="24"/>
        </w:rPr>
        <w:t xml:space="preserve">brutto: </w:t>
      </w:r>
      <w:r w:rsidRPr="00542591">
        <w:rPr>
          <w:b/>
          <w:sz w:val="24"/>
        </w:rPr>
        <w:t>……………………………………………………………. PLN</w:t>
      </w:r>
    </w:p>
    <w:p w:rsidR="007F567A" w:rsidRDefault="007F567A" w:rsidP="007F567A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słownie brutto: …………………………………………………………………………………………...................</w:t>
      </w:r>
    </w:p>
    <w:p w:rsidR="00DC4D28" w:rsidRDefault="00DC4D28" w:rsidP="00DC4D28">
      <w:pPr>
        <w:pStyle w:val="Akapitzlist"/>
        <w:spacing w:after="0" w:line="276" w:lineRule="auto"/>
        <w:ind w:left="360"/>
        <w:jc w:val="both"/>
        <w:rPr>
          <w:sz w:val="24"/>
        </w:rPr>
      </w:pPr>
    </w:p>
    <w:p w:rsidR="008046E9" w:rsidRDefault="008046E9" w:rsidP="008046E9">
      <w:pPr>
        <w:pStyle w:val="Akapitzlist"/>
        <w:spacing w:after="0" w:line="276" w:lineRule="auto"/>
        <w:ind w:left="360"/>
        <w:jc w:val="both"/>
        <w:rPr>
          <w:sz w:val="24"/>
        </w:rPr>
      </w:pPr>
      <w:r>
        <w:rPr>
          <w:sz w:val="24"/>
        </w:rPr>
        <w:t>W tym: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2126"/>
        <w:gridCol w:w="1656"/>
        <w:gridCol w:w="1741"/>
      </w:tblGrid>
      <w:tr w:rsidR="008046E9" w:rsidTr="00874FC6">
        <w:trPr>
          <w:trHeight w:val="598"/>
        </w:trPr>
        <w:tc>
          <w:tcPr>
            <w:tcW w:w="628" w:type="dxa"/>
            <w:vAlign w:val="center"/>
          </w:tcPr>
          <w:p w:rsidR="008046E9" w:rsidRPr="000E396A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0E396A">
              <w:rPr>
                <w:b/>
                <w:sz w:val="24"/>
              </w:rPr>
              <w:t>L.p.</w:t>
            </w:r>
          </w:p>
        </w:tc>
        <w:tc>
          <w:tcPr>
            <w:tcW w:w="2551" w:type="dxa"/>
            <w:vAlign w:val="center"/>
          </w:tcPr>
          <w:p w:rsidR="008046E9" w:rsidRPr="000E396A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0E396A">
              <w:rPr>
                <w:b/>
                <w:sz w:val="24"/>
              </w:rPr>
              <w:t>Element</w:t>
            </w:r>
          </w:p>
        </w:tc>
        <w:tc>
          <w:tcPr>
            <w:tcW w:w="2126" w:type="dxa"/>
            <w:vAlign w:val="center"/>
          </w:tcPr>
          <w:p w:rsidR="008046E9" w:rsidRPr="000E396A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0E396A">
              <w:rPr>
                <w:b/>
                <w:sz w:val="24"/>
              </w:rPr>
              <w:t>Wartość netto</w:t>
            </w:r>
          </w:p>
        </w:tc>
        <w:tc>
          <w:tcPr>
            <w:tcW w:w="1656" w:type="dxa"/>
            <w:vAlign w:val="center"/>
          </w:tcPr>
          <w:p w:rsidR="008046E9" w:rsidRPr="000E396A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0E396A">
              <w:rPr>
                <w:b/>
                <w:sz w:val="24"/>
              </w:rPr>
              <w:t>VAT</w:t>
            </w:r>
          </w:p>
        </w:tc>
        <w:tc>
          <w:tcPr>
            <w:tcW w:w="1741" w:type="dxa"/>
            <w:vAlign w:val="center"/>
          </w:tcPr>
          <w:p w:rsidR="008046E9" w:rsidRPr="000E396A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0E396A">
              <w:rPr>
                <w:b/>
                <w:sz w:val="24"/>
              </w:rPr>
              <w:t>Wartość brutto</w:t>
            </w:r>
          </w:p>
        </w:tc>
      </w:tr>
      <w:tr w:rsidR="008046E9" w:rsidTr="00874FC6">
        <w:trPr>
          <w:trHeight w:val="567"/>
        </w:trPr>
        <w:tc>
          <w:tcPr>
            <w:tcW w:w="628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Dokumentacja techniczna</w:t>
            </w:r>
          </w:p>
        </w:tc>
        <w:tc>
          <w:tcPr>
            <w:tcW w:w="212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8046E9" w:rsidTr="00874FC6">
        <w:trPr>
          <w:trHeight w:val="567"/>
        </w:trPr>
        <w:tc>
          <w:tcPr>
            <w:tcW w:w="628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760A">
              <w:rPr>
                <w:sz w:val="24"/>
              </w:rPr>
              <w:t>a</w:t>
            </w:r>
          </w:p>
        </w:tc>
        <w:tc>
          <w:tcPr>
            <w:tcW w:w="2551" w:type="dxa"/>
            <w:vAlign w:val="center"/>
          </w:tcPr>
          <w:p w:rsidR="008046E9" w:rsidRDefault="0024760A" w:rsidP="0024760A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Źródło ciepła - budynek</w:t>
            </w:r>
          </w:p>
        </w:tc>
        <w:tc>
          <w:tcPr>
            <w:tcW w:w="212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24760A" w:rsidTr="00874FC6">
        <w:trPr>
          <w:trHeight w:val="567"/>
        </w:trPr>
        <w:tc>
          <w:tcPr>
            <w:tcW w:w="628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2551" w:type="dxa"/>
            <w:vAlign w:val="center"/>
          </w:tcPr>
          <w:p w:rsidR="0024760A" w:rsidRDefault="009179F4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Źródło</w:t>
            </w:r>
            <w:r w:rsidR="0024760A">
              <w:rPr>
                <w:sz w:val="24"/>
              </w:rPr>
              <w:t xml:space="preserve"> ciepła </w:t>
            </w:r>
            <w:r w:rsidR="00917BA5">
              <w:rPr>
                <w:sz w:val="24"/>
              </w:rPr>
              <w:br/>
            </w:r>
            <w:r w:rsidR="0024760A">
              <w:rPr>
                <w:sz w:val="24"/>
              </w:rPr>
              <w:t>– kogeneracja</w:t>
            </w:r>
          </w:p>
        </w:tc>
        <w:tc>
          <w:tcPr>
            <w:tcW w:w="2126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24760A" w:rsidTr="00874FC6">
        <w:trPr>
          <w:trHeight w:val="567"/>
        </w:trPr>
        <w:tc>
          <w:tcPr>
            <w:tcW w:w="628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2551" w:type="dxa"/>
            <w:vAlign w:val="center"/>
          </w:tcPr>
          <w:p w:rsidR="0024760A" w:rsidRDefault="009179F4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Źródło</w:t>
            </w:r>
            <w:bookmarkStart w:id="0" w:name="_GoBack"/>
            <w:bookmarkEnd w:id="0"/>
            <w:r w:rsidR="0024760A">
              <w:rPr>
                <w:sz w:val="24"/>
              </w:rPr>
              <w:t xml:space="preserve"> ciepła </w:t>
            </w:r>
            <w:r w:rsidR="00917BA5">
              <w:rPr>
                <w:sz w:val="24"/>
              </w:rPr>
              <w:br/>
            </w:r>
            <w:r w:rsidR="0024760A">
              <w:rPr>
                <w:sz w:val="24"/>
              </w:rPr>
              <w:t>– pompa ciepła</w:t>
            </w:r>
          </w:p>
        </w:tc>
        <w:tc>
          <w:tcPr>
            <w:tcW w:w="2126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24760A" w:rsidRDefault="0024760A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8046E9" w:rsidTr="00874FC6">
        <w:trPr>
          <w:trHeight w:val="567"/>
        </w:trPr>
        <w:tc>
          <w:tcPr>
            <w:tcW w:w="628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Stacja uzdatniania wody</w:t>
            </w:r>
          </w:p>
        </w:tc>
        <w:tc>
          <w:tcPr>
            <w:tcW w:w="212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8046E9" w:rsidTr="00874FC6">
        <w:trPr>
          <w:trHeight w:val="567"/>
        </w:trPr>
        <w:tc>
          <w:tcPr>
            <w:tcW w:w="628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Zagospodarowanie terenu</w:t>
            </w:r>
          </w:p>
        </w:tc>
        <w:tc>
          <w:tcPr>
            <w:tcW w:w="212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8046E9" w:rsidTr="00874FC6">
        <w:trPr>
          <w:trHeight w:val="567"/>
        </w:trPr>
        <w:tc>
          <w:tcPr>
            <w:tcW w:w="628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74FC6">
              <w:rPr>
                <w:sz w:val="24"/>
              </w:rPr>
              <w:t>a</w:t>
            </w:r>
          </w:p>
        </w:tc>
        <w:tc>
          <w:tcPr>
            <w:tcW w:w="255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Sieci cieplne</w:t>
            </w:r>
            <w:r w:rsidR="00874FC6">
              <w:rPr>
                <w:sz w:val="24"/>
              </w:rPr>
              <w:t xml:space="preserve"> </w:t>
            </w:r>
            <w:r w:rsidR="00917BA5">
              <w:rPr>
                <w:sz w:val="24"/>
              </w:rPr>
              <w:br/>
            </w:r>
            <w:r w:rsidR="00874FC6">
              <w:rPr>
                <w:sz w:val="24"/>
              </w:rPr>
              <w:t>– osiedle Reja</w:t>
            </w:r>
          </w:p>
        </w:tc>
        <w:tc>
          <w:tcPr>
            <w:tcW w:w="212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8046E9" w:rsidRDefault="008046E9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874FC6" w:rsidTr="00874FC6">
        <w:trPr>
          <w:trHeight w:val="567"/>
        </w:trPr>
        <w:tc>
          <w:tcPr>
            <w:tcW w:w="628" w:type="dxa"/>
            <w:vAlign w:val="center"/>
          </w:tcPr>
          <w:p w:rsidR="00874FC6" w:rsidRDefault="00874FC6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5b</w:t>
            </w:r>
          </w:p>
        </w:tc>
        <w:tc>
          <w:tcPr>
            <w:tcW w:w="2551" w:type="dxa"/>
            <w:vAlign w:val="center"/>
          </w:tcPr>
          <w:p w:rsidR="00874FC6" w:rsidRDefault="00874FC6" w:rsidP="00874FC6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Sieci cieplne </w:t>
            </w:r>
            <w:r w:rsidR="00917BA5">
              <w:rPr>
                <w:sz w:val="24"/>
              </w:rPr>
              <w:br/>
            </w:r>
            <w:r>
              <w:rPr>
                <w:sz w:val="24"/>
              </w:rPr>
              <w:t>– Kolonia Byczyna</w:t>
            </w:r>
          </w:p>
        </w:tc>
        <w:tc>
          <w:tcPr>
            <w:tcW w:w="2126" w:type="dxa"/>
            <w:vAlign w:val="center"/>
          </w:tcPr>
          <w:p w:rsidR="00874FC6" w:rsidRDefault="00874FC6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874FC6" w:rsidRDefault="00874FC6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41" w:type="dxa"/>
            <w:vAlign w:val="center"/>
          </w:tcPr>
          <w:p w:rsidR="00874FC6" w:rsidRDefault="00874FC6" w:rsidP="008046E9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</w:tbl>
    <w:p w:rsidR="008046E9" w:rsidRDefault="008046E9" w:rsidP="008046E9">
      <w:pPr>
        <w:pStyle w:val="Akapitzlist"/>
        <w:spacing w:after="0" w:line="276" w:lineRule="auto"/>
        <w:ind w:left="360"/>
        <w:jc w:val="both"/>
        <w:rPr>
          <w:sz w:val="24"/>
        </w:rPr>
      </w:pPr>
    </w:p>
    <w:p w:rsidR="001D32B9" w:rsidRDefault="008D7C50" w:rsidP="000E396A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Oferujemy osiągnięcie</w:t>
      </w:r>
      <w:r w:rsidR="00DC4D28">
        <w:rPr>
          <w:sz w:val="24"/>
        </w:rPr>
        <w:t xml:space="preserve"> k</w:t>
      </w:r>
      <w:r w:rsidR="00DC4D28" w:rsidRPr="00DC4D28">
        <w:rPr>
          <w:sz w:val="24"/>
        </w:rPr>
        <w:t>oszt</w:t>
      </w:r>
      <w:r>
        <w:rPr>
          <w:sz w:val="24"/>
        </w:rPr>
        <w:t>u</w:t>
      </w:r>
      <w:r w:rsidR="00DC4D28" w:rsidRPr="00DC4D28">
        <w:rPr>
          <w:sz w:val="24"/>
        </w:rPr>
        <w:t xml:space="preserve"> jednostkow</w:t>
      </w:r>
      <w:r>
        <w:rPr>
          <w:sz w:val="24"/>
        </w:rPr>
        <w:t xml:space="preserve">ego </w:t>
      </w:r>
      <w:r w:rsidR="00DC4D28" w:rsidRPr="00DC4D28">
        <w:rPr>
          <w:sz w:val="24"/>
        </w:rPr>
        <w:t>wytworzenia 1 GJ energii cieplnej</w:t>
      </w:r>
      <w:r w:rsidR="00DC4D28">
        <w:rPr>
          <w:sz w:val="24"/>
        </w:rPr>
        <w:t>, o którym mowa w punkcie XVI.1.b</w:t>
      </w:r>
      <w:r w:rsidR="001D32B9">
        <w:rPr>
          <w:sz w:val="24"/>
        </w:rPr>
        <w:t xml:space="preserve"> </w:t>
      </w:r>
      <w:r w:rsidR="00DC4D28">
        <w:rPr>
          <w:sz w:val="24"/>
        </w:rPr>
        <w:t>SIWZ w</w:t>
      </w:r>
      <w:r>
        <w:rPr>
          <w:sz w:val="24"/>
        </w:rPr>
        <w:t>ynoszącego</w:t>
      </w:r>
      <w:r w:rsidR="00DC4D28">
        <w:rPr>
          <w:sz w:val="24"/>
        </w:rPr>
        <w:t xml:space="preserve"> ____ zł/GJ.</w:t>
      </w:r>
    </w:p>
    <w:p w:rsidR="000E396A" w:rsidRDefault="000E396A" w:rsidP="000E396A">
      <w:pPr>
        <w:pStyle w:val="Akapitzlist"/>
        <w:spacing w:after="0" w:line="276" w:lineRule="auto"/>
        <w:ind w:left="360"/>
        <w:jc w:val="both"/>
        <w:rPr>
          <w:sz w:val="24"/>
        </w:rPr>
      </w:pPr>
    </w:p>
    <w:p w:rsidR="00DC4D28" w:rsidRDefault="008D7C50" w:rsidP="00DC4D28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lastRenderedPageBreak/>
        <w:t>Oferujemy osiągnięcie</w:t>
      </w:r>
      <w:r w:rsidR="00DC4D28">
        <w:rPr>
          <w:sz w:val="24"/>
        </w:rPr>
        <w:t xml:space="preserve"> spr</w:t>
      </w:r>
      <w:r>
        <w:rPr>
          <w:sz w:val="24"/>
        </w:rPr>
        <w:t>awności ogólnej</w:t>
      </w:r>
      <w:r w:rsidR="00DC4D28" w:rsidRPr="00DC4D28">
        <w:rPr>
          <w:sz w:val="24"/>
        </w:rPr>
        <w:t xml:space="preserve"> układu kogeneracyjnego</w:t>
      </w:r>
      <w:r w:rsidR="00DC4D28">
        <w:rPr>
          <w:sz w:val="24"/>
        </w:rPr>
        <w:t>, o którym mowa w punkcie XVI.1.c SIWZ wynos</w:t>
      </w:r>
      <w:r>
        <w:rPr>
          <w:sz w:val="24"/>
        </w:rPr>
        <w:t xml:space="preserve">zącej </w:t>
      </w:r>
      <w:r w:rsidR="00DC4D28">
        <w:rPr>
          <w:sz w:val="24"/>
        </w:rPr>
        <w:t>____ %.</w:t>
      </w:r>
    </w:p>
    <w:p w:rsidR="000E396A" w:rsidRDefault="000E396A" w:rsidP="000E396A">
      <w:pPr>
        <w:pStyle w:val="Akapitzlist"/>
        <w:spacing w:line="276" w:lineRule="auto"/>
        <w:ind w:left="360"/>
        <w:jc w:val="both"/>
        <w:rPr>
          <w:sz w:val="24"/>
        </w:rPr>
      </w:pPr>
    </w:p>
    <w:p w:rsidR="00C0551A" w:rsidRDefault="00C0551A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Przedmiot zamówienia wykonamy </w:t>
      </w:r>
      <w:r w:rsidRPr="00C91032">
        <w:rPr>
          <w:b/>
          <w:sz w:val="24"/>
        </w:rPr>
        <w:t>bez udziału / z udziałem podwykonawców</w:t>
      </w:r>
      <w:r w:rsidR="00591C72">
        <w:rPr>
          <w:rStyle w:val="Odwoanieprzypisudolnego"/>
          <w:b/>
          <w:sz w:val="24"/>
        </w:rPr>
        <w:footnoteReference w:id="2"/>
      </w:r>
      <w:r w:rsidR="00591C72">
        <w:rPr>
          <w:sz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62"/>
        <w:gridCol w:w="1942"/>
        <w:gridCol w:w="2123"/>
      </w:tblGrid>
      <w:tr w:rsidR="00A87B70" w:rsidRPr="00DF523F" w:rsidTr="00A87B70">
        <w:tc>
          <w:tcPr>
            <w:tcW w:w="344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192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Dane podwykonawcy:</w:t>
            </w:r>
          </w:p>
        </w:tc>
        <w:tc>
          <w:tcPr>
            <w:tcW w:w="1994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Wartość brutto robót</w:t>
            </w:r>
          </w:p>
        </w:tc>
        <w:tc>
          <w:tcPr>
            <w:tcW w:w="2172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b/>
                <w:sz w:val="24"/>
              </w:rPr>
            </w:pPr>
            <w:r w:rsidRPr="00DF523F">
              <w:rPr>
                <w:b/>
                <w:sz w:val="24"/>
              </w:rPr>
              <w:t>Rodzaj podmiotu</w:t>
            </w:r>
            <w:r w:rsidRPr="00DF523F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  <w:tr w:rsidR="00A87B70" w:rsidRPr="00DF523F" w:rsidTr="00A87B70">
        <w:tc>
          <w:tcPr>
            <w:tcW w:w="344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192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72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  <w:tr w:rsidR="00A87B70" w:rsidRPr="00DF523F" w:rsidTr="00A87B70">
        <w:tc>
          <w:tcPr>
            <w:tcW w:w="344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192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72" w:type="dxa"/>
            <w:vAlign w:val="center"/>
          </w:tcPr>
          <w:p w:rsidR="00A87B70" w:rsidRPr="00DF523F" w:rsidRDefault="00A87B70" w:rsidP="00A87B70">
            <w:pPr>
              <w:pStyle w:val="Akapitzlist"/>
              <w:spacing w:after="0" w:line="276" w:lineRule="auto"/>
              <w:ind w:left="0"/>
              <w:jc w:val="center"/>
              <w:rPr>
                <w:sz w:val="24"/>
              </w:rPr>
            </w:pPr>
          </w:p>
        </w:tc>
      </w:tr>
    </w:tbl>
    <w:p w:rsidR="00C0551A" w:rsidRPr="00C0551A" w:rsidRDefault="00C0551A" w:rsidP="00C0551A">
      <w:pPr>
        <w:pStyle w:val="Akapitzlist"/>
        <w:rPr>
          <w:sz w:val="24"/>
        </w:rPr>
      </w:pPr>
    </w:p>
    <w:p w:rsidR="00912BE0" w:rsidRDefault="00912BE0" w:rsidP="000E396A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 w:rsidRPr="00912BE0">
        <w:rPr>
          <w:sz w:val="24"/>
        </w:rPr>
        <w:t xml:space="preserve">Oświadczamy, że zapoznaliśmy się ze specyfikacją istotnych warunków zamówienia i nie  wnosimy do niej zastrzeżeń oraz zdobyliśmy konieczne informacje potrzebne do właściwego </w:t>
      </w:r>
      <w:r>
        <w:rPr>
          <w:sz w:val="24"/>
        </w:rPr>
        <w:t xml:space="preserve">przygotowania oferty oraz </w:t>
      </w:r>
      <w:r w:rsidRPr="00912BE0">
        <w:rPr>
          <w:sz w:val="24"/>
        </w:rPr>
        <w:t>wykonania zamówienia.</w:t>
      </w:r>
    </w:p>
    <w:p w:rsidR="000E396A" w:rsidRDefault="000E396A" w:rsidP="000E396A">
      <w:pPr>
        <w:pStyle w:val="Akapitzlist"/>
        <w:spacing w:before="240" w:line="276" w:lineRule="auto"/>
        <w:ind w:left="360"/>
        <w:jc w:val="both"/>
        <w:rPr>
          <w:sz w:val="24"/>
        </w:rPr>
      </w:pPr>
    </w:p>
    <w:p w:rsidR="00912BE0" w:rsidRDefault="00912BE0" w:rsidP="000E396A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sz w:val="24"/>
        </w:rPr>
      </w:pPr>
      <w:r w:rsidRPr="00912BE0">
        <w:rPr>
          <w:sz w:val="24"/>
        </w:rPr>
        <w:t xml:space="preserve">Oświadczamy, że uważamy się za związanych niniejszą ofertą na czas wskazany </w:t>
      </w:r>
      <w:r w:rsidR="00A853E4">
        <w:rPr>
          <w:sz w:val="24"/>
        </w:rPr>
        <w:br/>
      </w:r>
      <w:r w:rsidRPr="00912BE0">
        <w:rPr>
          <w:sz w:val="24"/>
        </w:rPr>
        <w:t>w specyfikacji istotnych warunków zamówienia.</w:t>
      </w:r>
    </w:p>
    <w:p w:rsidR="000E396A" w:rsidRDefault="000E396A" w:rsidP="000E396A">
      <w:pPr>
        <w:pStyle w:val="Akapitzlist"/>
        <w:spacing w:line="276" w:lineRule="auto"/>
        <w:ind w:left="360"/>
        <w:jc w:val="both"/>
        <w:rPr>
          <w:sz w:val="24"/>
        </w:rPr>
      </w:pPr>
    </w:p>
    <w:p w:rsidR="00912BE0" w:rsidRPr="00912BE0" w:rsidRDefault="00912BE0" w:rsidP="00912BE0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912BE0">
        <w:rPr>
          <w:sz w:val="24"/>
        </w:rPr>
        <w:t xml:space="preserve">Wadium w kwocie …....................... zostało wniesione w dniu ......................................... </w:t>
      </w:r>
      <w:r w:rsidR="00542591">
        <w:rPr>
          <w:sz w:val="24"/>
        </w:rPr>
        <w:br/>
      </w:r>
      <w:r w:rsidRPr="00912BE0">
        <w:rPr>
          <w:sz w:val="24"/>
        </w:rPr>
        <w:t>w formie:....................................................................................................................</w:t>
      </w:r>
    </w:p>
    <w:p w:rsidR="00912BE0" w:rsidRDefault="005530F0" w:rsidP="00542591">
      <w:pPr>
        <w:pStyle w:val="Akapitzlist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W przypadkach wskazanych w ustawie </w:t>
      </w:r>
      <w:r w:rsidR="00542591">
        <w:rPr>
          <w:sz w:val="24"/>
        </w:rPr>
        <w:t>z</w:t>
      </w:r>
      <w:r w:rsidR="00912BE0" w:rsidRPr="00912BE0">
        <w:rPr>
          <w:sz w:val="24"/>
        </w:rPr>
        <w:t>wrotu wadium</w:t>
      </w:r>
      <w:r w:rsidR="000E396A">
        <w:rPr>
          <w:rStyle w:val="Odwoanieprzypisudolnego"/>
          <w:sz w:val="24"/>
        </w:rPr>
        <w:footnoteReference w:id="4"/>
      </w:r>
      <w:r w:rsidR="00912BE0" w:rsidRPr="00912BE0">
        <w:rPr>
          <w:sz w:val="24"/>
        </w:rPr>
        <w:t xml:space="preserve"> prosimy dokonać na </w:t>
      </w:r>
      <w:r w:rsidR="00542591">
        <w:rPr>
          <w:sz w:val="24"/>
        </w:rPr>
        <w:t>rachunek bankowy numer</w:t>
      </w:r>
      <w:r w:rsidR="00912BE0" w:rsidRPr="00912BE0">
        <w:rPr>
          <w:sz w:val="24"/>
        </w:rPr>
        <w:t xml:space="preserve">: </w:t>
      </w:r>
      <w:r w:rsidR="00542591">
        <w:rPr>
          <w:sz w:val="24"/>
        </w:rPr>
        <w:t xml:space="preserve"> </w:t>
      </w:r>
      <w:r w:rsidR="00912BE0" w:rsidRPr="00542591">
        <w:rPr>
          <w:sz w:val="24"/>
        </w:rPr>
        <w:t>....................................................................................</w:t>
      </w:r>
      <w:r>
        <w:rPr>
          <w:sz w:val="24"/>
        </w:rPr>
        <w:t>....</w:t>
      </w:r>
      <w:r w:rsidR="00912BE0" w:rsidRPr="00542591">
        <w:rPr>
          <w:sz w:val="24"/>
        </w:rPr>
        <w:t>..........................</w:t>
      </w:r>
    </w:p>
    <w:p w:rsidR="000E396A" w:rsidRDefault="000E396A" w:rsidP="000E396A">
      <w:pPr>
        <w:pStyle w:val="Akapitzlist"/>
        <w:spacing w:line="276" w:lineRule="auto"/>
        <w:ind w:left="360"/>
        <w:jc w:val="both"/>
        <w:rPr>
          <w:sz w:val="24"/>
        </w:rPr>
      </w:pPr>
    </w:p>
    <w:p w:rsidR="00542591" w:rsidRPr="005B4968" w:rsidRDefault="00542591" w:rsidP="005B496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4968">
        <w:rPr>
          <w:sz w:val="24"/>
          <w:szCs w:val="24"/>
        </w:rPr>
        <w:t xml:space="preserve">Oświadczamy, że </w:t>
      </w:r>
      <w:r w:rsidR="005B4968" w:rsidRPr="005B4968">
        <w:rPr>
          <w:sz w:val="24"/>
          <w:szCs w:val="24"/>
        </w:rPr>
        <w:t xml:space="preserve">punkt XX </w:t>
      </w:r>
      <w:r w:rsidR="005B4968">
        <w:rPr>
          <w:sz w:val="24"/>
          <w:szCs w:val="24"/>
        </w:rPr>
        <w:t xml:space="preserve">SIWZ tj. </w:t>
      </w:r>
      <w:r w:rsidR="005B4968" w:rsidRPr="005B4968">
        <w:rPr>
          <w:sz w:val="24"/>
          <w:szCs w:val="24"/>
        </w:rPr>
        <w:t>Istotne dla stron postanowienia, które zostaną wprowadzone do treści zawieranej umowy w sprawie zamówienia publicznego</w:t>
      </w:r>
      <w:r w:rsidR="005B4968">
        <w:rPr>
          <w:sz w:val="24"/>
          <w:szCs w:val="24"/>
        </w:rPr>
        <w:t xml:space="preserve"> </w:t>
      </w:r>
      <w:r w:rsidRPr="005B4968">
        <w:rPr>
          <w:sz w:val="24"/>
        </w:rPr>
        <w:t>został przez nas zaakceptowany i zobowiązujemy się, w przypadku wybrania naszej oferty, do zawarcia umowy na wyżej wymienionych warunkach, w miejscu i terminie wyznaczonym przez Zamawiającego.</w:t>
      </w:r>
    </w:p>
    <w:p w:rsidR="000E396A" w:rsidRDefault="000E396A" w:rsidP="000E396A">
      <w:pPr>
        <w:pStyle w:val="Akapitzlist"/>
        <w:spacing w:line="276" w:lineRule="auto"/>
        <w:ind w:left="360"/>
        <w:jc w:val="both"/>
        <w:rPr>
          <w:sz w:val="24"/>
        </w:rPr>
      </w:pPr>
    </w:p>
    <w:p w:rsidR="00542591" w:rsidRDefault="00A54346" w:rsidP="00A5434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54346">
        <w:rPr>
          <w:sz w:val="24"/>
        </w:rPr>
        <w:t xml:space="preserve">Oświadczamy, że </w:t>
      </w:r>
      <w:r>
        <w:rPr>
          <w:sz w:val="24"/>
        </w:rPr>
        <w:t xml:space="preserve">jesteśmy </w:t>
      </w:r>
      <w:r w:rsidRPr="00A54346">
        <w:rPr>
          <w:b/>
          <w:sz w:val="24"/>
        </w:rPr>
        <w:t>mikroprzedsiębiorstwem / małym przedsiębiorstwem / średnim przedsiębiorstwem / dużym przedsiębiorstwem</w:t>
      </w:r>
      <w:r>
        <w:rPr>
          <w:rStyle w:val="Odwoanieprzypisudolnego"/>
          <w:sz w:val="24"/>
        </w:rPr>
        <w:footnoteReference w:id="5"/>
      </w:r>
      <w:r>
        <w:rPr>
          <w:sz w:val="24"/>
        </w:rPr>
        <w:t>.</w:t>
      </w:r>
    </w:p>
    <w:p w:rsidR="000E396A" w:rsidRDefault="000E396A" w:rsidP="000E396A">
      <w:pPr>
        <w:pStyle w:val="Akapitzlist"/>
        <w:spacing w:line="276" w:lineRule="auto"/>
        <w:ind w:left="360"/>
        <w:jc w:val="both"/>
        <w:rPr>
          <w:sz w:val="24"/>
        </w:rPr>
      </w:pPr>
    </w:p>
    <w:p w:rsidR="00A54346" w:rsidRDefault="00A54346" w:rsidP="00A5434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Oświadczamy, iż umocowanie osób podpisujących niniejszą ofertę wynika z odpowiednich zapisów w dokumentach </w:t>
      </w:r>
      <w:r w:rsidRPr="00A54346">
        <w:rPr>
          <w:b/>
          <w:sz w:val="24"/>
        </w:rPr>
        <w:t>rejestrowych / udzielonego pełnomocnictwa</w:t>
      </w:r>
      <w:r>
        <w:rPr>
          <w:rStyle w:val="Odwoanieprzypisudolnego"/>
          <w:sz w:val="24"/>
        </w:rPr>
        <w:footnoteReference w:id="6"/>
      </w:r>
      <w:r>
        <w:rPr>
          <w:sz w:val="24"/>
        </w:rPr>
        <w:t>.</w:t>
      </w:r>
    </w:p>
    <w:p w:rsidR="000E396A" w:rsidRDefault="000E396A" w:rsidP="000E396A">
      <w:pPr>
        <w:pStyle w:val="Akapitzlist"/>
        <w:spacing w:after="0" w:line="276" w:lineRule="auto"/>
        <w:ind w:left="360"/>
        <w:jc w:val="both"/>
        <w:rPr>
          <w:sz w:val="24"/>
        </w:rPr>
      </w:pPr>
    </w:p>
    <w:p w:rsidR="00A54346" w:rsidRDefault="00A54346" w:rsidP="00A54346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Do niniejszej oferty załączamy:</w:t>
      </w:r>
    </w:p>
    <w:p w:rsidR="00A54346" w:rsidRDefault="00A54346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 w:rsidRPr="00A54346">
        <w:rPr>
          <w:sz w:val="24"/>
        </w:rPr>
        <w:t>dowód wniesienia wadium</w:t>
      </w:r>
      <w:r>
        <w:rPr>
          <w:sz w:val="24"/>
        </w:rPr>
        <w:t>,</w:t>
      </w:r>
    </w:p>
    <w:p w:rsidR="00A54346" w:rsidRDefault="008046E9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lastRenderedPageBreak/>
        <w:t xml:space="preserve">wydruk roboczy z </w:t>
      </w:r>
      <w:r w:rsidRPr="008046E9">
        <w:rPr>
          <w:sz w:val="24"/>
        </w:rPr>
        <w:t>Generatora Wniosku o Dofinansowanie Narodowego Funduszu Ochrony Środowiska i Gospodarki Wodnej wniosku o dofinansowanie zadania</w:t>
      </w:r>
      <w:r w:rsidR="00917BA5">
        <w:rPr>
          <w:sz w:val="24"/>
        </w:rPr>
        <w:t xml:space="preserve"> wraz </w:t>
      </w:r>
      <w:r w:rsidR="002E11D5">
        <w:rPr>
          <w:sz w:val="24"/>
        </w:rPr>
        <w:br/>
      </w:r>
      <w:r w:rsidR="00917BA5">
        <w:rPr>
          <w:sz w:val="24"/>
        </w:rPr>
        <w:t>z załącznikami</w:t>
      </w:r>
      <w:r w:rsidRPr="008046E9">
        <w:rPr>
          <w:sz w:val="24"/>
        </w:rPr>
        <w:t>.</w:t>
      </w:r>
    </w:p>
    <w:p w:rsidR="008046E9" w:rsidRDefault="008046E9" w:rsidP="00A54346">
      <w:pPr>
        <w:pStyle w:val="Akapitzlist"/>
        <w:numPr>
          <w:ilvl w:val="1"/>
          <w:numId w:val="2"/>
        </w:numPr>
        <w:spacing w:line="276" w:lineRule="auto"/>
        <w:ind w:left="709"/>
        <w:jc w:val="both"/>
        <w:rPr>
          <w:sz w:val="24"/>
        </w:rPr>
      </w:pPr>
      <w:r>
        <w:rPr>
          <w:sz w:val="24"/>
        </w:rPr>
        <w:t>………..</w:t>
      </w:r>
    </w:p>
    <w:p w:rsidR="00A54346" w:rsidRDefault="00A54346" w:rsidP="00F820B3">
      <w:pPr>
        <w:spacing w:line="276" w:lineRule="auto"/>
        <w:jc w:val="right"/>
        <w:rPr>
          <w:sz w:val="24"/>
        </w:rPr>
      </w:pPr>
    </w:p>
    <w:p w:rsidR="00A54346" w:rsidRDefault="00A54346" w:rsidP="00A54346">
      <w:pPr>
        <w:spacing w:line="276" w:lineRule="auto"/>
        <w:jc w:val="both"/>
        <w:rPr>
          <w:sz w:val="24"/>
        </w:rPr>
      </w:pPr>
    </w:p>
    <w:p w:rsidR="00A54346" w:rsidRDefault="00A54346">
      <w:r>
        <w:rPr>
          <w:sz w:val="24"/>
        </w:rPr>
        <w:t>________________________________________________</w:t>
      </w:r>
    </w:p>
    <w:p w:rsidR="00A412EE" w:rsidRPr="00F820B3" w:rsidRDefault="00A54346" w:rsidP="007F567A">
      <w:pPr>
        <w:spacing w:line="276" w:lineRule="auto"/>
        <w:rPr>
          <w:sz w:val="20"/>
        </w:rPr>
      </w:pPr>
      <w:r w:rsidRPr="00A54346">
        <w:rPr>
          <w:sz w:val="20"/>
        </w:rPr>
        <w:t>podpis osoby lub osób umocowanych do reprezentowania wykonawcy</w:t>
      </w:r>
    </w:p>
    <w:sectPr w:rsidR="00A412EE" w:rsidRPr="00F820B3" w:rsidSect="005523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B7" w:rsidRDefault="008758B7" w:rsidP="00A412EE">
      <w:pPr>
        <w:spacing w:after="0" w:line="240" w:lineRule="auto"/>
      </w:pPr>
      <w:r>
        <w:separator/>
      </w:r>
    </w:p>
  </w:endnote>
  <w:endnote w:type="continuationSeparator" w:id="0">
    <w:p w:rsidR="008758B7" w:rsidRDefault="008758B7" w:rsidP="00A4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70" w:rsidRPr="009F157B" w:rsidRDefault="00A87B70" w:rsidP="00A87B70">
    <w:pPr>
      <w:pBdr>
        <w:bottom w:val="single" w:sz="6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:rsidR="00F820B3" w:rsidRDefault="00A87B70" w:rsidP="00A87B70">
    <w:pPr>
      <w:pStyle w:val="Stopka"/>
    </w:pPr>
    <w:r>
      <w:rPr>
        <w:rFonts w:asciiTheme="minorHAnsi" w:eastAsiaTheme="minorHAnsi" w:hAnsiTheme="minorHAnsi" w:cstheme="minorBidi"/>
      </w:rPr>
      <w:t>Formularz oferty</w:t>
    </w:r>
    <w:r w:rsidRPr="009F157B">
      <w:rPr>
        <w:rFonts w:asciiTheme="minorHAnsi" w:eastAsiaTheme="minorHAnsi" w:hAnsiTheme="minorHAnsi" w:cstheme="minorBidi"/>
      </w:rPr>
      <w:t xml:space="preserve"> GP/164/2019</w:t>
    </w:r>
    <w:r>
      <w:rPr>
        <w:rFonts w:asciiTheme="minorHAnsi" w:eastAsiaTheme="minorHAnsi" w:hAnsiTheme="minorHAnsi" w:cstheme="minorBidi"/>
      </w:rPr>
      <w:tab/>
    </w:r>
    <w:r>
      <w:rPr>
        <w:rFonts w:asciiTheme="minorHAnsi" w:eastAsiaTheme="minorHAnsi" w:hAnsiTheme="minorHAnsi" w:cstheme="minorBidi"/>
      </w:rPr>
      <w:tab/>
    </w:r>
    <w:r w:rsidRPr="00A87B70">
      <w:rPr>
        <w:rFonts w:asciiTheme="minorHAnsi" w:eastAsiaTheme="minorHAnsi" w:hAnsiTheme="minorHAnsi" w:cstheme="minorBidi"/>
      </w:rPr>
      <w:t xml:space="preserve">Strona | </w:t>
    </w:r>
    <w:r w:rsidRPr="00A87B70">
      <w:rPr>
        <w:rFonts w:asciiTheme="minorHAnsi" w:eastAsiaTheme="minorHAnsi" w:hAnsiTheme="minorHAnsi" w:cstheme="minorBidi"/>
      </w:rPr>
      <w:fldChar w:fldCharType="begin"/>
    </w:r>
    <w:r w:rsidRPr="00A87B70">
      <w:rPr>
        <w:rFonts w:asciiTheme="minorHAnsi" w:eastAsiaTheme="minorHAnsi" w:hAnsiTheme="minorHAnsi" w:cstheme="minorBidi"/>
      </w:rPr>
      <w:instrText>PAGE   \* MERGEFORMAT</w:instrText>
    </w:r>
    <w:r w:rsidRPr="00A87B70">
      <w:rPr>
        <w:rFonts w:asciiTheme="minorHAnsi" w:eastAsiaTheme="minorHAnsi" w:hAnsiTheme="minorHAnsi" w:cstheme="minorBidi"/>
      </w:rPr>
      <w:fldChar w:fldCharType="separate"/>
    </w:r>
    <w:r w:rsidR="009179F4">
      <w:rPr>
        <w:rFonts w:asciiTheme="minorHAnsi" w:eastAsiaTheme="minorHAnsi" w:hAnsiTheme="minorHAnsi" w:cstheme="minorBidi"/>
        <w:noProof/>
      </w:rPr>
      <w:t>4</w:t>
    </w:r>
    <w:r w:rsidRPr="00A87B70">
      <w:rPr>
        <w:rFonts w:asciiTheme="minorHAnsi" w:eastAsiaTheme="minorHAnsi" w:hAnsiTheme="minorHAnsi" w:cstheme="min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B7" w:rsidRDefault="008758B7" w:rsidP="00A412EE">
      <w:pPr>
        <w:spacing w:after="0" w:line="240" w:lineRule="auto"/>
      </w:pPr>
      <w:r>
        <w:separator/>
      </w:r>
    </w:p>
  </w:footnote>
  <w:footnote w:type="continuationSeparator" w:id="0">
    <w:p w:rsidR="008758B7" w:rsidRDefault="008758B7" w:rsidP="00A412EE">
      <w:pPr>
        <w:spacing w:after="0" w:line="240" w:lineRule="auto"/>
      </w:pPr>
      <w:r>
        <w:continuationSeparator/>
      </w:r>
    </w:p>
  </w:footnote>
  <w:footnote w:id="1">
    <w:p w:rsidR="00912BE0" w:rsidRDefault="00912BE0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wspólnego ubiegania się o zamówienie. W przypadku większej ilości partnerów należy zwielokrotnić tabelę.</w:t>
      </w:r>
    </w:p>
  </w:footnote>
  <w:footnote w:id="2">
    <w:p w:rsidR="00591C72" w:rsidRPr="00591C72" w:rsidRDefault="00591C72">
      <w:pPr>
        <w:pStyle w:val="Tekstprzypisudolnego"/>
      </w:pPr>
      <w:r w:rsidRPr="00591C72">
        <w:rPr>
          <w:rStyle w:val="Odwoanieprzypisudolnego"/>
        </w:rPr>
        <w:footnoteRef/>
      </w:r>
      <w:r w:rsidRPr="00591C72">
        <w:t xml:space="preserve"> Wypełnić w przypadku, gdy Podwykonawcy są znani. W razie potrzeby należy zwielokrotnić tabelę.</w:t>
      </w:r>
    </w:p>
  </w:footnote>
  <w:footnote w:id="3">
    <w:p w:rsidR="00A87B70" w:rsidRDefault="00A87B70" w:rsidP="001220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zależności od stanu faktycznego wpisać: mikroprzedsiębiorstwo, małe przedsiębiorstwo, średnie przedsiębiorstwo lub duże przedsiębiorstwo.</w:t>
      </w:r>
    </w:p>
  </w:footnote>
  <w:footnote w:id="4">
    <w:p w:rsidR="000E396A" w:rsidRDefault="000E396A">
      <w:pPr>
        <w:pStyle w:val="Tekstprzypisudolnego"/>
      </w:pPr>
      <w:r>
        <w:rPr>
          <w:rStyle w:val="Odwoanieprzypisudolnego"/>
        </w:rPr>
        <w:footnoteRef/>
      </w:r>
      <w:r>
        <w:t xml:space="preserve"> Dotyczy wadium wniesionego w pieniądzu.</w:t>
      </w:r>
    </w:p>
  </w:footnote>
  <w:footnote w:id="5">
    <w:p w:rsidR="00A54346" w:rsidRDefault="00A543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:rsidR="00A54346" w:rsidRDefault="00A543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838F4"/>
    <w:multiLevelType w:val="hybridMultilevel"/>
    <w:tmpl w:val="643CB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D0CB6"/>
    <w:multiLevelType w:val="hybridMultilevel"/>
    <w:tmpl w:val="96887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C"/>
    <w:rsid w:val="00010F46"/>
    <w:rsid w:val="00057D29"/>
    <w:rsid w:val="000923AA"/>
    <w:rsid w:val="000D282F"/>
    <w:rsid w:val="000E396A"/>
    <w:rsid w:val="001220CE"/>
    <w:rsid w:val="001A6DBD"/>
    <w:rsid w:val="001D32B9"/>
    <w:rsid w:val="002145BC"/>
    <w:rsid w:val="0024760A"/>
    <w:rsid w:val="002504BA"/>
    <w:rsid w:val="002E0C38"/>
    <w:rsid w:val="002E11D5"/>
    <w:rsid w:val="00384CFD"/>
    <w:rsid w:val="00396E34"/>
    <w:rsid w:val="003B799A"/>
    <w:rsid w:val="003E1464"/>
    <w:rsid w:val="0042308B"/>
    <w:rsid w:val="004732E9"/>
    <w:rsid w:val="00542591"/>
    <w:rsid w:val="00552357"/>
    <w:rsid w:val="005530F0"/>
    <w:rsid w:val="00570E75"/>
    <w:rsid w:val="00591C72"/>
    <w:rsid w:val="005B4968"/>
    <w:rsid w:val="005D296E"/>
    <w:rsid w:val="006141E4"/>
    <w:rsid w:val="0064266C"/>
    <w:rsid w:val="00661A15"/>
    <w:rsid w:val="006759D3"/>
    <w:rsid w:val="006B31F0"/>
    <w:rsid w:val="007D0202"/>
    <w:rsid w:val="007F567A"/>
    <w:rsid w:val="008046E9"/>
    <w:rsid w:val="00847CF0"/>
    <w:rsid w:val="00874FC6"/>
    <w:rsid w:val="008758B7"/>
    <w:rsid w:val="00875DBE"/>
    <w:rsid w:val="008D7C50"/>
    <w:rsid w:val="00902DDD"/>
    <w:rsid w:val="00912BE0"/>
    <w:rsid w:val="009179F4"/>
    <w:rsid w:val="00917BA5"/>
    <w:rsid w:val="009863FF"/>
    <w:rsid w:val="009D3919"/>
    <w:rsid w:val="00A0039D"/>
    <w:rsid w:val="00A412EE"/>
    <w:rsid w:val="00A54346"/>
    <w:rsid w:val="00A821B9"/>
    <w:rsid w:val="00A853E4"/>
    <w:rsid w:val="00A87B70"/>
    <w:rsid w:val="00AC657E"/>
    <w:rsid w:val="00AD0230"/>
    <w:rsid w:val="00B45DB2"/>
    <w:rsid w:val="00B542C6"/>
    <w:rsid w:val="00B87482"/>
    <w:rsid w:val="00C0551A"/>
    <w:rsid w:val="00C91032"/>
    <w:rsid w:val="00D00590"/>
    <w:rsid w:val="00D035B9"/>
    <w:rsid w:val="00DC4D28"/>
    <w:rsid w:val="00DF523F"/>
    <w:rsid w:val="00E94E18"/>
    <w:rsid w:val="00EE3420"/>
    <w:rsid w:val="00F26C0E"/>
    <w:rsid w:val="00F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429BB-B019-48C2-8D9B-32388FF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3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6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2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72"/>
  </w:style>
  <w:style w:type="paragraph" w:styleId="Stopka">
    <w:name w:val="footer"/>
    <w:basedOn w:val="Normalny"/>
    <w:link w:val="StopkaZnak"/>
    <w:uiPriority w:val="99"/>
    <w:unhideWhenUsed/>
    <w:rsid w:val="0059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72"/>
  </w:style>
  <w:style w:type="character" w:styleId="Odwoaniedokomentarza">
    <w:name w:val="annotation reference"/>
    <w:basedOn w:val="Domylnaczcionkaakapitu"/>
    <w:uiPriority w:val="99"/>
    <w:semiHidden/>
    <w:unhideWhenUsed/>
    <w:rsid w:val="00F82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F96-EAD5-4A93-82A9-F697D2A8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Specyfikacji Istotnych Warunków Zamówienia na pełnienie nadzoru inwestorskiego nad realizacją oraz w okresie gwarancji i rękojmi zadania budowa Centrum Rekreacyjno-Sportowego RELAKS w Zduńskiej Woli</vt:lpstr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Specyfikacji Istotnych Warunków Zamówienia na pełnienie nadzoru inwestorskiego nad realizacją oraz w okresie gwarancji i rękojmi zadania budowa Centrum Rekreacyjno-Sportowego RELAKS w Zduńskiej Woli</dc:title>
  <dc:subject/>
  <dc:creator>Wiktor Płóciennik</dc:creator>
  <cp:keywords>Basen;Zduńska Wola;MPWiK;nadzór</cp:keywords>
  <cp:lastModifiedBy>IT Gmina</cp:lastModifiedBy>
  <cp:revision>2</cp:revision>
  <dcterms:created xsi:type="dcterms:W3CDTF">2019-10-01T12:09:00Z</dcterms:created>
  <dcterms:modified xsi:type="dcterms:W3CDTF">2019-10-01T12:09:00Z</dcterms:modified>
</cp:coreProperties>
</file>