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07A0" w14:textId="7FF00F19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684A20">
        <w:rPr>
          <w:rFonts w:ascii="Calibri" w:hAnsi="Calibri" w:cs="Calibri"/>
        </w:rPr>
        <w:t>7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7777777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uPzp,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5872EA3C" w14:textId="35F2841F" w:rsidR="00684A20" w:rsidRPr="00684A20" w:rsidRDefault="00684A20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93926735"/>
      <w:r w:rsidRPr="00684A20">
        <w:rPr>
          <w:rFonts w:ascii="Calibri" w:hAnsi="Calibri" w:cs="Calibri"/>
          <w:b/>
          <w:bCs/>
          <w:sz w:val="24"/>
          <w:szCs w:val="24"/>
        </w:rPr>
        <w:t>Sukcesywna dostawa chemii basenowej do Centrum Wodolecznictwa i Rekreacji Termy  Poddębice przy ul. Mickiewicza 19:</w:t>
      </w:r>
    </w:p>
    <w:p w14:paraId="4B90E613" w14:textId="77777777" w:rsidR="00684A20" w:rsidRPr="00684A20" w:rsidRDefault="00684A20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84A20">
        <w:rPr>
          <w:rFonts w:ascii="Calibri" w:hAnsi="Calibri" w:cs="Calibri"/>
          <w:b/>
          <w:bCs/>
          <w:sz w:val="24"/>
          <w:szCs w:val="24"/>
        </w:rPr>
        <w:t>* CZĘŚĆ I ZAMÓWIENIA</w:t>
      </w:r>
    </w:p>
    <w:p w14:paraId="10D73E6C" w14:textId="77777777" w:rsidR="00684A20" w:rsidRPr="00684A20" w:rsidRDefault="00684A20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84A20">
        <w:rPr>
          <w:rFonts w:ascii="Calibri" w:hAnsi="Calibri" w:cs="Calibri"/>
          <w:b/>
          <w:bCs/>
          <w:sz w:val="24"/>
          <w:szCs w:val="24"/>
        </w:rPr>
        <w:t>* CZĘŚĆ II ZAMÓWIENIA</w:t>
      </w:r>
    </w:p>
    <w:bookmarkEnd w:id="0"/>
    <w:p w14:paraId="1AB2C325" w14:textId="77777777" w:rsidR="00684A20" w:rsidRDefault="00684A20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836B961" w14:textId="078F276D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3105C2">
        <w:rPr>
          <w:rFonts w:ascii="Calibri" w:hAnsi="Calibri" w:cs="Calibri"/>
          <w:b/>
          <w:bCs/>
          <w:sz w:val="24"/>
          <w:szCs w:val="24"/>
        </w:rPr>
        <w:t>720</w:t>
      </w:r>
      <w:r w:rsidRPr="00684A20">
        <w:rPr>
          <w:rFonts w:ascii="Calibri" w:hAnsi="Calibri" w:cs="Calibri"/>
          <w:b/>
          <w:bCs/>
          <w:sz w:val="24"/>
          <w:szCs w:val="24"/>
        </w:rPr>
        <w:t>/202</w:t>
      </w:r>
      <w:r w:rsidR="003105C2">
        <w:rPr>
          <w:rFonts w:ascii="Calibri" w:hAnsi="Calibri" w:cs="Calibri"/>
          <w:b/>
          <w:bCs/>
          <w:sz w:val="24"/>
          <w:szCs w:val="24"/>
        </w:rPr>
        <w:t>5</w:t>
      </w: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lastRenderedPageBreak/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Podpis  osoby/osób upoważnionej/ych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lang w:val="x-none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>UWAGA</w:t>
      </w:r>
      <w:r w:rsidRPr="00684A20">
        <w:rPr>
          <w:rFonts w:ascii="Calibri" w:hAnsi="Calibri" w:cs="Calibri"/>
          <w:b/>
          <w:bCs/>
          <w:iCs/>
          <w:sz w:val="24"/>
          <w:szCs w:val="24"/>
        </w:rPr>
        <w:t>:</w:t>
      </w: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 </w:t>
      </w:r>
    </w:p>
    <w:p w14:paraId="323481BA" w14:textId="7AD95C26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AF54C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3105C2"/>
    <w:rsid w:val="0035717F"/>
    <w:rsid w:val="004F208F"/>
    <w:rsid w:val="00636140"/>
    <w:rsid w:val="00684A20"/>
    <w:rsid w:val="00986201"/>
    <w:rsid w:val="00AF54C0"/>
    <w:rsid w:val="00D3570B"/>
    <w:rsid w:val="00ED0B39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4</cp:revision>
  <cp:lastPrinted>2022-09-13T08:37:00Z</cp:lastPrinted>
  <dcterms:created xsi:type="dcterms:W3CDTF">2023-03-08T10:22:00Z</dcterms:created>
  <dcterms:modified xsi:type="dcterms:W3CDTF">2025-03-24T11:37:00Z</dcterms:modified>
</cp:coreProperties>
</file>